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EE0" w:rsidRPr="008148CC" w:rsidRDefault="004A3EE0" w:rsidP="004A3EE0">
      <w:pPr>
        <w:tabs>
          <w:tab w:val="clear" w:pos="708"/>
        </w:tabs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3EE0" w:rsidRPr="008148CC" w:rsidRDefault="0087665A" w:rsidP="004A3EE0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8766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Бесплатное информирование о ведении реестра коммерческих обозначений</w:t>
      </w:r>
    </w:p>
    <w:p w:rsidR="004A3EE0" w:rsidRPr="008148CC" w:rsidRDefault="004A3EE0" w:rsidP="004A3EE0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41"/>
        <w:gridCol w:w="7555"/>
      </w:tblGrid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4A3EE0" w:rsidRPr="008148CC" w:rsidRDefault="00765A13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5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Ведение реестра коммерческих обозначений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Правовое управление Союза «Торгово-промышленная палата Ростовской области», г. Ростов-на-Дону, пр. Кировский, 40а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4A3EE0" w:rsidRDefault="0087665A" w:rsidP="00765A13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Внесение коммерческого обозначения в Реестр </w:t>
            </w:r>
            <w:r w:rsidR="00765A13" w:rsidRPr="00765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коммерческих обозначений юридических лиц и индивидуальных предпринимателей Ростовской области </w:t>
            </w:r>
            <w:r w:rsidRPr="008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подтверждает время возникновения </w:t>
            </w:r>
            <w:bookmarkStart w:id="0" w:name="_GoBack"/>
            <w:bookmarkEnd w:id="0"/>
            <w:r w:rsidRPr="008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права на него, факт принадлежности конкретному правообладателю, устанавливает приоритет использования и защищает от возможного копирования или споров по поводу его использования</w:t>
            </w:r>
            <w:r w:rsidR="00765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65A13" w:rsidRPr="008148CC" w:rsidRDefault="00765A13" w:rsidP="00765A13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Реестр </w:t>
            </w:r>
            <w:r w:rsidRPr="00765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коммерческих обозначений юридических лиц и индивидуальных предпринимателей Ростовской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ведется ТПП Ростовской области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индивидуальным предпринимателям (без ограничений)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4A3EE0" w:rsidRPr="008148CC" w:rsidRDefault="0087665A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Внесение коммерческого обозначения в Реестр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коммерческих обозначений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4A3EE0" w:rsidRPr="008148CC" w:rsidRDefault="0087665A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66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10 000 рублей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4A3EE0" w:rsidRPr="008148CC" w:rsidRDefault="0087665A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 рабочих дней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4A3EE0" w:rsidRPr="008148CC" w:rsidRDefault="00765A13" w:rsidP="004A3EE0">
            <w:pPr>
              <w:tabs>
                <w:tab w:val="clear" w:pos="708"/>
              </w:tabs>
              <w:spacing w:line="240" w:lineRule="auto"/>
              <w:ind w:left="34" w:right="1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765A13">
              <w:rPr>
                <w:rFonts w:ascii="Times New Roman" w:eastAsia="Times New Roman" w:hAnsi="Times New Roman" w:cs="Times New Roman"/>
                <w:color w:val="000000"/>
                <w:sz w:val="28"/>
              </w:rPr>
              <w:t>Свидетельство, заявка, описание коммерческого обозначения, документы, подтверждающие время начала использования коммерческого обозначения</w:t>
            </w:r>
          </w:p>
        </w:tc>
      </w:tr>
      <w:tr w:rsidR="004A3EE0" w:rsidRPr="008148CC" w:rsidTr="004A3EE0">
        <w:tc>
          <w:tcPr>
            <w:tcW w:w="2660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4A3EE0" w:rsidRPr="008148CC" w:rsidRDefault="004A3EE0" w:rsidP="004A3EE0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Кочура Юлия Владимировна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тел. 8</w:t>
            </w: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(863) 268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B637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</w:tbl>
    <w:p w:rsidR="004A3EE0" w:rsidRDefault="004A3EE0" w:rsidP="004A3EE0">
      <w:pPr>
        <w:spacing w:line="269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3EE0" w:rsidRDefault="004A3EE0">
      <w:pPr>
        <w:tabs>
          <w:tab w:val="clear" w:pos="708"/>
        </w:tabs>
        <w:suppressAutoHyphens w:val="0"/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4A3EE0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E9" w:rsidRDefault="009C51E9">
      <w:pPr>
        <w:spacing w:line="240" w:lineRule="auto"/>
      </w:pPr>
      <w:r>
        <w:separator/>
      </w:r>
    </w:p>
  </w:endnote>
  <w:endnote w:type="continuationSeparator" w:id="0">
    <w:p w:rsidR="009C51E9" w:rsidRDefault="009C5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E9" w:rsidRDefault="009C51E9">
      <w:r>
        <w:separator/>
      </w:r>
    </w:p>
  </w:footnote>
  <w:footnote w:type="continuationSeparator" w:id="0">
    <w:p w:rsidR="009C51E9" w:rsidRDefault="009C5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D57F30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C51E9"/>
    <w:rsid w:val="009D3B4F"/>
    <w:rsid w:val="009E19AE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86A74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57F30"/>
    <w:rsid w:val="00D65A16"/>
    <w:rsid w:val="00D7033A"/>
    <w:rsid w:val="00D829D4"/>
    <w:rsid w:val="00DA08DD"/>
    <w:rsid w:val="00DA337C"/>
    <w:rsid w:val="00DD5F80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964F-2F59-4439-8E56-2F8CE8983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3</cp:revision>
  <cp:lastPrinted>2016-08-23T14:48:00Z</cp:lastPrinted>
  <dcterms:created xsi:type="dcterms:W3CDTF">2016-09-05T11:49:00Z</dcterms:created>
  <dcterms:modified xsi:type="dcterms:W3CDTF">2016-09-06T06:41:00Z</dcterms:modified>
</cp:coreProperties>
</file>